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56" w:rsidRPr="00C81356" w:rsidRDefault="00D0769B" w:rsidP="00C81356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0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1356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81356" w:rsidRPr="00C81356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Федерального закона от 27.07.2010г. №210-ФЗ «Об организации предоставления государственных и муниципальных услуг» </w:t>
      </w:r>
      <w:r w:rsidR="00C81356" w:rsidRPr="00C81356">
        <w:rPr>
          <w:rFonts w:ascii="Times New Roman" w:hAnsi="Times New Roman" w:cs="Times New Roman"/>
          <w:sz w:val="24"/>
          <w:szCs w:val="24"/>
        </w:rPr>
        <w:t>г</w:t>
      </w:r>
      <w:r w:rsidR="006D335B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раждане и юридические лица</w:t>
      </w:r>
      <w:r w:rsidR="002E4EF1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получить массовые соц</w:t>
      </w:r>
      <w:r w:rsidR="00E1547A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 - значимые услуги (МСЗУ)</w:t>
      </w:r>
      <w:r w:rsidR="00C81356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1356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которых осуществляется Комитетом по управлению муниципальным имуществом муниципального района Сергиевский Самарской области, являющимся структурным подразделением Администрации муниципального района Сергиевский Самарской области</w:t>
      </w:r>
      <w:r w:rsid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1356" w:rsidRPr="00C8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формате, используя Единый портал государственных и муниципальных услуг (https://www.gosuslugi.ru/).</w:t>
      </w:r>
    </w:p>
    <w:p w:rsidR="00C81356" w:rsidRDefault="00C81356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МСЗУ:</w:t>
      </w:r>
    </w:p>
    <w:p w:rsidR="006D335B" w:rsidRPr="00C81356" w:rsidRDefault="006D335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3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6D335B" w:rsidRPr="00C81356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C81356">
        <w:t>- предварительное согласование предоставления земельно</w:t>
      </w:r>
      <w:bookmarkStart w:id="0" w:name="_GoBack"/>
      <w:bookmarkEnd w:id="0"/>
      <w:r w:rsidRPr="00C81356">
        <w:t>го участка;</w:t>
      </w:r>
    </w:p>
    <w:p w:rsidR="006D335B" w:rsidRPr="00C81356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C81356">
        <w:t>-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6D335B" w:rsidRPr="00C81356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C81356">
        <w:t>- предоставление земельного участка, находящегося в государственной или муниципальной собственности, в собственность бесплатно;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C81356">
        <w:t>- выдача разрешения</w:t>
      </w:r>
      <w:r w:rsidRPr="006D335B">
        <w:t xml:space="preserve">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>- установление сервитута (публичного сервитута) в отношении земельного участка, находящегося в государственной или муниципальной собственности;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>- утверждение схемы расположения земельного участка или земельных участков на кадастровом плане территории;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>-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 xml:space="preserve">- </w:t>
      </w:r>
      <w:r>
        <w:t>п</w:t>
      </w:r>
      <w:r w:rsidRPr="006D335B">
        <w:t>остановка граждан на учет в качестве лиц, имеющих право на предоставление земельных участков в собственность бесплатно;</w:t>
      </w:r>
    </w:p>
    <w:p w:rsidR="006D335B" w:rsidRPr="006D335B" w:rsidRDefault="006D335B" w:rsidP="006D335B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>- предоставление информации об объектах учета из реестра муниципального имущества</w:t>
      </w:r>
      <w:r w:rsidR="00D0769B">
        <w:t>;</w:t>
      </w:r>
    </w:p>
    <w:p w:rsidR="00E1547A" w:rsidRPr="00C81356" w:rsidRDefault="006D335B" w:rsidP="00C81356">
      <w:pPr>
        <w:pStyle w:val="text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</w:pPr>
      <w:r w:rsidRPr="006D335B">
        <w:t>- передача в собственность граждан занимаемых ими жилых помещений жилищного фонда (приватизация жилищного фонда)</w:t>
      </w:r>
      <w:r w:rsidR="00C81356">
        <w:t>.</w:t>
      </w:r>
    </w:p>
    <w:p w:rsidR="006D335B" w:rsidRDefault="006D335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5B" w:rsidRDefault="002E4EF1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получения МСЗУ в электронном виде:</w:t>
      </w:r>
    </w:p>
    <w:p w:rsidR="006D335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proofErr w:type="gramEnd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в любое время, независимо от времени суток, праздничных и выходных дней, через любой компьютер, планшет или мобильный телефон, имеющих доступ к сети Интернет;</w:t>
      </w:r>
    </w:p>
    <w:p w:rsidR="00D0769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7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услугам сосредоточена на единой информационной площадке;</w:t>
      </w:r>
    </w:p>
    <w:p w:rsidR="00D0769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5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gramEnd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заявлений на портал</w:t>
      </w:r>
      <w:r w:rsidR="006D335B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упрощены и понятны заявителям;</w:t>
      </w:r>
    </w:p>
    <w:p w:rsidR="00D0769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3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proofErr w:type="gramEnd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</w:t>
      </w:r>
      <w:r w:rsidR="006D335B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юридического лица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его заявлению;</w:t>
      </w:r>
    </w:p>
    <w:p w:rsidR="00D0769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1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proofErr w:type="gramEnd"/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документов в удобное время.</w:t>
      </w:r>
    </w:p>
    <w:p w:rsidR="00D0769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831" w:rsidRPr="006D335B" w:rsidRDefault="00D0769B" w:rsidP="006D335B">
      <w:pPr>
        <w:shd w:val="clear" w:color="auto" w:fill="FFFFFF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нформация о </w:t>
      </w:r>
      <w:r w:rsidR="007A08AA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</w:t>
      </w:r>
      <w:r w:rsidR="00DA0AA3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предоставляемых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7B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DA0AA3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5727B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управлению муниципальным имуществом муниципального района Сергиевский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727B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EF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размещена </w:t>
      </w:r>
      <w:r w:rsidR="00186831" w:rsidRPr="006D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 муниципального района Сергиевский Самарской области (www.sergievsk.ru) в разделе "Муниципальные услуги".</w:t>
      </w:r>
    </w:p>
    <w:p w:rsidR="00186831" w:rsidRDefault="00186831" w:rsidP="002E4EF1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6831" w:rsidRDefault="00186831" w:rsidP="002E4EF1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6831" w:rsidRDefault="00B26589" w:rsidP="002E4EF1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5" name="Рисунок 15" descr="C:\Users\User\Desktop\MKVcoOaEVQ5gb9KkCmJ6hVW4N8bIHL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MKVcoOaEVQ5gb9KkCmJ6hVW4N8bIHLc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831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45" type="#_x0000_t75" alt="✔" style="width:12pt;height:12pt;visibility:visible;mso-wrap-style:square" o:bullet="t">
        <v:imagedata r:id="rId2" o:title="✔"/>
      </v:shape>
    </w:pict>
  </w:numPicBullet>
  <w:abstractNum w:abstractNumId="0">
    <w:nsid w:val="7BC61EE3"/>
    <w:multiLevelType w:val="multilevel"/>
    <w:tmpl w:val="F47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F1"/>
    <w:rsid w:val="001443F5"/>
    <w:rsid w:val="00186831"/>
    <w:rsid w:val="002716C1"/>
    <w:rsid w:val="002952ED"/>
    <w:rsid w:val="002B3902"/>
    <w:rsid w:val="002E4EF1"/>
    <w:rsid w:val="003C26D8"/>
    <w:rsid w:val="0045727B"/>
    <w:rsid w:val="005724B3"/>
    <w:rsid w:val="006D335B"/>
    <w:rsid w:val="007A08AA"/>
    <w:rsid w:val="0083079B"/>
    <w:rsid w:val="00A51C49"/>
    <w:rsid w:val="00A94D69"/>
    <w:rsid w:val="00B26589"/>
    <w:rsid w:val="00B76E94"/>
    <w:rsid w:val="00B9017E"/>
    <w:rsid w:val="00C71154"/>
    <w:rsid w:val="00C81356"/>
    <w:rsid w:val="00D0769B"/>
    <w:rsid w:val="00DA0AA3"/>
    <w:rsid w:val="00E018A0"/>
    <w:rsid w:val="00E1547A"/>
    <w:rsid w:val="00F61609"/>
    <w:rsid w:val="00FA4429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9FC2C-35FC-4A64-A054-0FC64B3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69"/>
  </w:style>
  <w:style w:type="paragraph" w:styleId="2">
    <w:name w:val="heading 2"/>
    <w:basedOn w:val="a"/>
    <w:next w:val="a"/>
    <w:link w:val="20"/>
    <w:uiPriority w:val="9"/>
    <w:unhideWhenUsed/>
    <w:qFormat/>
    <w:rsid w:val="00C71154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1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semiHidden/>
    <w:unhideWhenUsed/>
    <w:rsid w:val="002E4E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0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D3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2024-08-05T05:37:00Z</cp:lastPrinted>
  <dcterms:created xsi:type="dcterms:W3CDTF">2024-08-05T05:37:00Z</dcterms:created>
  <dcterms:modified xsi:type="dcterms:W3CDTF">2024-08-05T12:55:00Z</dcterms:modified>
</cp:coreProperties>
</file>